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2DBEB7" w14:textId="01F2BA92" w:rsidR="00F0412A" w:rsidRPr="00EE2353" w:rsidRDefault="004B5D14" w:rsidP="004B5D14">
      <w:pPr>
        <w:pBdr>
          <w:bottom w:val="single" w:sz="12" w:space="1" w:color="auto"/>
        </w:pBdr>
        <w:jc w:val="center"/>
        <w:rPr>
          <w:rFonts w:ascii="Arial Narrow" w:hAnsi="Arial Narrow"/>
          <w:b/>
          <w:bCs/>
        </w:rPr>
      </w:pPr>
      <w:r w:rsidRPr="00EE2353">
        <w:rPr>
          <w:rFonts w:ascii="Arial Narrow" w:hAnsi="Arial Narrow"/>
          <w:b/>
          <w:bCs/>
        </w:rPr>
        <w:t>INVITACIÓN A PRESENTAR COTIZACIÓN DE SERVICIOS</w:t>
      </w:r>
    </w:p>
    <w:p w14:paraId="53D276B0" w14:textId="3D4823CA" w:rsidR="008936FA" w:rsidRPr="00EE2353" w:rsidRDefault="0083124C" w:rsidP="004B5D14">
      <w:pPr>
        <w:jc w:val="center"/>
        <w:rPr>
          <w:rFonts w:ascii="Arial Narrow" w:hAnsi="Arial Narrow"/>
          <w:b/>
          <w:bCs/>
          <w:lang w:val="en-US"/>
        </w:rPr>
      </w:pPr>
      <w:r w:rsidRPr="0083124C">
        <w:rPr>
          <w:rFonts w:ascii="Arial Narrow" w:hAnsi="Arial Narrow"/>
          <w:b/>
          <w:bCs/>
          <w:lang w:val="en-US"/>
        </w:rPr>
        <w:t xml:space="preserve">AD </w:t>
      </w:r>
      <w:proofErr w:type="spellStart"/>
      <w:r w:rsidR="00E4750A" w:rsidRPr="00E4750A">
        <w:rPr>
          <w:rFonts w:ascii="Arial Narrow" w:hAnsi="Arial Narrow"/>
          <w:b/>
          <w:bCs/>
          <w:lang w:val="en-US"/>
        </w:rPr>
        <w:t>AD</w:t>
      </w:r>
      <w:proofErr w:type="spellEnd"/>
      <w:r w:rsidR="00E4750A" w:rsidRPr="00E4750A">
        <w:rPr>
          <w:rFonts w:ascii="Arial Narrow" w:hAnsi="Arial Narrow"/>
          <w:b/>
          <w:bCs/>
          <w:lang w:val="en-US"/>
        </w:rPr>
        <w:t xml:space="preserve"> 102-2026-MIDAGRI-SERFOR/KFW-RO MEN</w:t>
      </w:r>
    </w:p>
    <w:p w14:paraId="02E3802D" w14:textId="42C1470F" w:rsidR="00DB4089" w:rsidRPr="00E4750A" w:rsidRDefault="008936FA" w:rsidP="00DB4089">
      <w:pPr>
        <w:rPr>
          <w:rFonts w:ascii="Arial Narrow" w:hAnsi="Arial Narrow"/>
          <w:lang w:val="es-MX"/>
        </w:rPr>
      </w:pPr>
      <w:r w:rsidRPr="00E4750A">
        <w:rPr>
          <w:rFonts w:ascii="Arial Narrow" w:hAnsi="Arial Narrow"/>
          <w:lang w:val="es-MX"/>
        </w:rPr>
        <w:t>Estimados(as) Señores(as):</w:t>
      </w:r>
    </w:p>
    <w:p w14:paraId="70AB21E6" w14:textId="4228267A" w:rsidR="004B5D14" w:rsidRPr="00EE2353" w:rsidRDefault="004B5D14" w:rsidP="004B5D14">
      <w:pPr>
        <w:jc w:val="both"/>
        <w:rPr>
          <w:rFonts w:ascii="Arial Narrow" w:hAnsi="Arial Narrow"/>
        </w:rPr>
      </w:pPr>
      <w:r w:rsidRPr="00EE2353">
        <w:rPr>
          <w:rFonts w:ascii="Arial Narrow" w:hAnsi="Arial Narrow"/>
        </w:rPr>
        <w:t xml:space="preserve">Por medio de la presente, la UNIDAD EJECUTORA 003: FOMENTO Y GESTIÓN SOSTENIBLE DE LA PRODUCCIÓN FORESTAL EN EL PERÚ – SERFOR en el marco del proceso de la referencia invita a los profesionales interesados que cumplan el perfil solicitado en los Términos de Referencia a presentar una cotización de servicios para la siguiente contratación: </w:t>
      </w:r>
    </w:p>
    <w:p w14:paraId="32C9C0BF" w14:textId="1060CCD4" w:rsidR="00633EE2" w:rsidRPr="00EE2353" w:rsidRDefault="00E4750A" w:rsidP="00633EE2">
      <w:pPr>
        <w:jc w:val="both"/>
        <w:rPr>
          <w:rFonts w:ascii="Arial Narrow" w:hAnsi="Arial Narrow"/>
          <w:b/>
          <w:bCs/>
        </w:rPr>
      </w:pPr>
      <w:r w:rsidRPr="00E4750A">
        <w:rPr>
          <w:rFonts w:ascii="Arial Narrow" w:hAnsi="Arial Narrow"/>
          <w:b/>
          <w:bCs/>
        </w:rPr>
        <w:t>CONTRATACIÓN DE UN SERVICIO ESPECIALIZADO PARA EL SANEAMIENTO FÍSICO LEGAL DE OCHO (08) PUESTOS DE CONTROL ESTRATÉGICOS (PCE) DE LA AUTORIDAD REGIONAL FORESTAL Y DE FAUNA SILVESTRE DE UCAYALI, LORETO Y ADMINISTRACIÓN TÉCNICA FORESTAL Y DE FAUNA SILVESTRE SELVA CENTRAL, EN MARCO DEL PROYECTO DE INVERSIÓN “MEJORAMIENTO Y AMPLIACIÓN DE LA PRODUCCIÓN FORESTAL SOSTENIBLE EN BOSQUES NATURALES EN CINCO (5) DEPARTAMENTOS” (CUI 2455355)</w:t>
      </w:r>
      <w:r w:rsidR="00E20D38" w:rsidRPr="00E20D38">
        <w:rPr>
          <w:rFonts w:ascii="Arial Narrow" w:hAnsi="Arial Narrow"/>
          <w:b/>
          <w:bCs/>
        </w:rPr>
        <w:t>.</w:t>
      </w:r>
    </w:p>
    <w:p w14:paraId="1650AE60" w14:textId="6C6DD3C2" w:rsidR="000B6372" w:rsidRPr="00EE2353" w:rsidRDefault="000B6372" w:rsidP="00633EE2">
      <w:pPr>
        <w:jc w:val="both"/>
        <w:rPr>
          <w:rFonts w:ascii="Arial Narrow" w:hAnsi="Arial Narrow"/>
        </w:rPr>
      </w:pPr>
      <w:r w:rsidRPr="00EE2353">
        <w:rPr>
          <w:rFonts w:ascii="Arial Narrow" w:hAnsi="Arial Narrow"/>
        </w:rPr>
        <w:t>Agradeceremos en ese sentido, adjuntar a los documentos:</w:t>
      </w:r>
    </w:p>
    <w:p w14:paraId="1E9BC343" w14:textId="2155A83D"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Propuesta económica debidamente llenada y suscrita.</w:t>
      </w:r>
    </w:p>
    <w:p w14:paraId="3BC875D7" w14:textId="77777777" w:rsidR="00D04113" w:rsidRPr="00EE2353" w:rsidRDefault="00D04113" w:rsidP="00633EE2">
      <w:pPr>
        <w:pStyle w:val="Prrafodelista"/>
        <w:numPr>
          <w:ilvl w:val="0"/>
          <w:numId w:val="5"/>
        </w:numPr>
        <w:jc w:val="both"/>
        <w:rPr>
          <w:rFonts w:ascii="Arial Narrow" w:hAnsi="Arial Narrow"/>
        </w:rPr>
      </w:pPr>
      <w:r w:rsidRPr="00EE2353">
        <w:rPr>
          <w:rFonts w:ascii="Arial Narrow" w:hAnsi="Arial Narrow"/>
        </w:rPr>
        <w:t>Currículum documentado que acrediten los requerimientos técnicos mínimos de la contratación.</w:t>
      </w:r>
    </w:p>
    <w:p w14:paraId="711F03B2" w14:textId="3677A65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Declaración jurada del proveedor debidamente llenada y suscrita</w:t>
      </w:r>
      <w:r w:rsidR="00F0412A" w:rsidRPr="00EE2353">
        <w:rPr>
          <w:rFonts w:ascii="Arial Narrow" w:hAnsi="Arial Narrow"/>
        </w:rPr>
        <w:t>.</w:t>
      </w:r>
    </w:p>
    <w:p w14:paraId="152E52C0" w14:textId="237AA637"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para prevenir casos de nepotismo debidamente llenada y suscrita.</w:t>
      </w:r>
    </w:p>
    <w:p w14:paraId="0C80F6F8" w14:textId="44FF9B7A"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Formato / Carta de autorización de abono directo en cuenta (CCI) debidamente llenada y suscrita.</w:t>
      </w:r>
    </w:p>
    <w:p w14:paraId="75A7897F" w14:textId="77777777" w:rsidR="00D0306E" w:rsidRPr="00EE2353" w:rsidRDefault="00D0306E" w:rsidP="00633EE2">
      <w:pPr>
        <w:pStyle w:val="Prrafodelista"/>
        <w:numPr>
          <w:ilvl w:val="0"/>
          <w:numId w:val="5"/>
        </w:numPr>
        <w:jc w:val="both"/>
        <w:rPr>
          <w:rFonts w:ascii="Arial Narrow" w:hAnsi="Arial Narrow"/>
        </w:rPr>
      </w:pPr>
      <w:r w:rsidRPr="00EE2353">
        <w:rPr>
          <w:rFonts w:ascii="Arial Narrow" w:hAnsi="Arial Narrow"/>
        </w:rPr>
        <w:t>Señalar SI/NO se encuentra afecto a retenciones de impuestos presentando la constancia correspondiente (de acuerdo con el caso aplicable).</w:t>
      </w:r>
    </w:p>
    <w:p w14:paraId="6B058CE5" w14:textId="72AAEBA1"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Declaración Jurada Anticorrupción debidamente llenada y suscrita</w:t>
      </w:r>
    </w:p>
    <w:p w14:paraId="5D7FBA52" w14:textId="11C962D4" w:rsidR="00F0412A" w:rsidRPr="00EE2353" w:rsidRDefault="00F0412A" w:rsidP="00633EE2">
      <w:pPr>
        <w:pStyle w:val="Prrafodelista"/>
        <w:numPr>
          <w:ilvl w:val="0"/>
          <w:numId w:val="5"/>
        </w:numPr>
        <w:jc w:val="both"/>
        <w:rPr>
          <w:rFonts w:ascii="Arial Narrow" w:hAnsi="Arial Narrow"/>
        </w:rPr>
      </w:pPr>
      <w:r w:rsidRPr="00EE2353">
        <w:rPr>
          <w:rFonts w:ascii="Arial Narrow" w:hAnsi="Arial Narrow"/>
        </w:rPr>
        <w:t xml:space="preserve">Formato de cumplimiento de los requisitos técnicos mínimos del proveedor conforme al </w:t>
      </w:r>
      <w:proofErr w:type="spellStart"/>
      <w:r w:rsidRPr="00EE2353">
        <w:rPr>
          <w:rFonts w:ascii="Arial Narrow" w:hAnsi="Arial Narrow"/>
        </w:rPr>
        <w:t>tdr</w:t>
      </w:r>
      <w:proofErr w:type="spellEnd"/>
      <w:r w:rsidR="00D0306E" w:rsidRPr="00EE2353">
        <w:rPr>
          <w:rFonts w:ascii="Arial Narrow" w:hAnsi="Arial Narrow"/>
        </w:rPr>
        <w:t xml:space="preserve"> debidamente llenado y suscrito</w:t>
      </w:r>
      <w:r w:rsidRPr="00EE2353">
        <w:rPr>
          <w:rFonts w:ascii="Arial Narrow" w:hAnsi="Arial Narrow"/>
        </w:rPr>
        <w:t>.</w:t>
      </w:r>
    </w:p>
    <w:p w14:paraId="3C37AF0B" w14:textId="7EF21988" w:rsidR="00633EE2" w:rsidRPr="00EE2353" w:rsidRDefault="00633EE2" w:rsidP="00633EE2">
      <w:pPr>
        <w:pStyle w:val="Prrafodelista"/>
        <w:numPr>
          <w:ilvl w:val="0"/>
          <w:numId w:val="5"/>
        </w:numPr>
        <w:jc w:val="both"/>
        <w:rPr>
          <w:rFonts w:ascii="Arial Narrow" w:hAnsi="Arial Narrow"/>
        </w:rPr>
      </w:pPr>
      <w:r w:rsidRPr="00EE2353">
        <w:rPr>
          <w:rFonts w:ascii="Arial Narrow" w:hAnsi="Arial Narrow"/>
        </w:rPr>
        <w:t>Documentación que acrediten la formación académica y experiencia declarada en la ficha curricular.</w:t>
      </w:r>
    </w:p>
    <w:p w14:paraId="3D021F64" w14:textId="1D4E3CD0"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Constancia de Registro Nacional de Proveedores (De corresponder).</w:t>
      </w:r>
    </w:p>
    <w:p w14:paraId="01F76D59" w14:textId="77777777" w:rsidR="000B6372" w:rsidRPr="00EE2353" w:rsidRDefault="000B6372" w:rsidP="00633EE2">
      <w:pPr>
        <w:pStyle w:val="Prrafodelista"/>
        <w:numPr>
          <w:ilvl w:val="0"/>
          <w:numId w:val="5"/>
        </w:numPr>
        <w:jc w:val="both"/>
        <w:rPr>
          <w:rFonts w:ascii="Arial Narrow" w:hAnsi="Arial Narrow"/>
        </w:rPr>
      </w:pPr>
      <w:r w:rsidRPr="00EE2353">
        <w:rPr>
          <w:rFonts w:ascii="Arial Narrow" w:hAnsi="Arial Narrow"/>
        </w:rPr>
        <w:t>Otros documentos que el postor considere que acreditan el cumplimiento del requerimiento.</w:t>
      </w:r>
    </w:p>
    <w:p w14:paraId="58920752" w14:textId="77777777" w:rsidR="00633EE2" w:rsidRPr="00EE2353" w:rsidRDefault="00633EE2" w:rsidP="00633EE2">
      <w:pPr>
        <w:jc w:val="both"/>
        <w:rPr>
          <w:rFonts w:ascii="Arial Narrow" w:hAnsi="Arial Narrow"/>
        </w:rPr>
      </w:pPr>
      <w:r w:rsidRPr="00EE2353">
        <w:rPr>
          <w:rFonts w:ascii="Arial Narrow" w:hAnsi="Arial Narrow"/>
        </w:rPr>
        <w:t xml:space="preserve">La cotización deberá ser presentada en formato PDF inalterable, debidamente llenado, suscrito y foliado a la dirección de correo electrónico: </w:t>
      </w:r>
      <w:hyperlink r:id="rId5" w:history="1">
        <w:r w:rsidRPr="00EE2353">
          <w:rPr>
            <w:rStyle w:val="Hipervnculo"/>
            <w:rFonts w:ascii="Arial Narrow" w:hAnsi="Arial Narrow"/>
          </w:rPr>
          <w:t>convocatorias@serforbps.gob.pe</w:t>
        </w:r>
      </w:hyperlink>
      <w:r w:rsidRPr="00EE2353">
        <w:rPr>
          <w:rFonts w:ascii="Arial Narrow" w:hAnsi="Arial Narrow"/>
        </w:rPr>
        <w:t xml:space="preserve">, señalando en el asunto el número del proceso. </w:t>
      </w:r>
    </w:p>
    <w:p w14:paraId="41D24215" w14:textId="5CB1C457" w:rsidR="00633EE2" w:rsidRPr="00EE2353" w:rsidRDefault="00633EE2" w:rsidP="00633EE2">
      <w:pPr>
        <w:jc w:val="both"/>
        <w:rPr>
          <w:rFonts w:ascii="Arial Narrow" w:hAnsi="Arial Narrow"/>
        </w:rPr>
      </w:pPr>
      <w:r w:rsidRPr="0083124C">
        <w:rPr>
          <w:rFonts w:ascii="Arial Narrow" w:hAnsi="Arial Narrow"/>
          <w:highlight w:val="yellow"/>
        </w:rPr>
        <w:t xml:space="preserve">La fecha límite para la presentación de la oferta es: </w:t>
      </w:r>
      <w:r w:rsidR="00E4750A">
        <w:rPr>
          <w:rFonts w:ascii="Arial Narrow" w:hAnsi="Arial Narrow"/>
          <w:highlight w:val="yellow"/>
        </w:rPr>
        <w:t>19</w:t>
      </w:r>
      <w:r w:rsidRPr="0083124C">
        <w:rPr>
          <w:rFonts w:ascii="Arial Narrow" w:hAnsi="Arial Narrow"/>
          <w:highlight w:val="yellow"/>
        </w:rPr>
        <w:t xml:space="preserve"> de</w:t>
      </w:r>
      <w:r w:rsidR="00E4750A">
        <w:rPr>
          <w:rFonts w:ascii="Arial Narrow" w:hAnsi="Arial Narrow"/>
          <w:highlight w:val="yellow"/>
        </w:rPr>
        <w:t xml:space="preserve"> mayo</w:t>
      </w:r>
      <w:r w:rsidRPr="0083124C">
        <w:rPr>
          <w:rFonts w:ascii="Arial Narrow" w:hAnsi="Arial Narrow"/>
          <w:highlight w:val="yellow"/>
        </w:rPr>
        <w:t xml:space="preserve"> de 2026 hasta las 1</w:t>
      </w:r>
      <w:r w:rsidR="00EE2353" w:rsidRPr="0083124C">
        <w:rPr>
          <w:rFonts w:ascii="Arial Narrow" w:hAnsi="Arial Narrow"/>
          <w:highlight w:val="yellow"/>
        </w:rPr>
        <w:t>7</w:t>
      </w:r>
      <w:r w:rsidRPr="0083124C">
        <w:rPr>
          <w:rFonts w:ascii="Arial Narrow" w:hAnsi="Arial Narrow"/>
          <w:highlight w:val="yellow"/>
        </w:rPr>
        <w:t>:00 horas</w:t>
      </w:r>
      <w:r w:rsidRPr="00EE2353">
        <w:rPr>
          <w:rFonts w:ascii="Arial Narrow" w:hAnsi="Arial Narrow"/>
        </w:rPr>
        <w:t xml:space="preserve"> </w:t>
      </w:r>
    </w:p>
    <w:p w14:paraId="0BADDFBC" w14:textId="752FB226" w:rsidR="00DB4089" w:rsidRPr="00EE2353" w:rsidRDefault="00633EE2" w:rsidP="00633EE2">
      <w:pPr>
        <w:jc w:val="both"/>
        <w:rPr>
          <w:rFonts w:ascii="Arial Narrow" w:hAnsi="Arial Narrow"/>
        </w:rPr>
      </w:pPr>
      <w:r w:rsidRPr="00EE2353">
        <w:rPr>
          <w:rFonts w:ascii="Arial Narrow" w:hAnsi="Arial Narrow"/>
        </w:rPr>
        <w:t>La oferta deberá mantenerse válida por un período de 30 días calendario contados a partir de la fecha límite para la presentación. Concluida la indagación de mercado, el servicio podrá ser adjudicado al profesional que cumpla con el perfil mínimo requerido, haya presentado toda la documentación solicitada y haya cotizado el menor monto.</w:t>
      </w:r>
    </w:p>
    <w:p w14:paraId="7F81CE7C" w14:textId="52A0D44F" w:rsidR="00723C96" w:rsidRDefault="00DB4089" w:rsidP="00DB4089">
      <w:r w:rsidRPr="00EE2353">
        <w:rPr>
          <w:rFonts w:ascii="Arial Narrow" w:hAnsi="Arial Narrow"/>
        </w:rPr>
        <w:t> Saludos Cordiales</w:t>
      </w:r>
      <w:r w:rsidRPr="000B6372">
        <w:t>,  </w:t>
      </w:r>
    </w:p>
    <w:sectPr w:rsidR="00723C9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11829"/>
    <w:multiLevelType w:val="hybridMultilevel"/>
    <w:tmpl w:val="36501CE8"/>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1" w15:restartNumberingAfterBreak="0">
    <w:nsid w:val="28340B15"/>
    <w:multiLevelType w:val="hybridMultilevel"/>
    <w:tmpl w:val="9AA8CDDA"/>
    <w:lvl w:ilvl="0" w:tplc="280A000D">
      <w:start w:val="1"/>
      <w:numFmt w:val="bullet"/>
      <w:lvlText w:val=""/>
      <w:lvlJc w:val="left"/>
      <w:pPr>
        <w:ind w:left="720" w:hanging="360"/>
      </w:pPr>
      <w:rPr>
        <w:rFonts w:ascii="Wingdings" w:hAnsi="Wingdings"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BF33FBA"/>
    <w:multiLevelType w:val="hybridMultilevel"/>
    <w:tmpl w:val="478C3DCE"/>
    <w:lvl w:ilvl="0" w:tplc="280A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A94CA5"/>
    <w:multiLevelType w:val="hybridMultilevel"/>
    <w:tmpl w:val="A12A3486"/>
    <w:lvl w:ilvl="0" w:tplc="147C33EE">
      <w:numFmt w:val="bullet"/>
      <w:lvlText w:val="-"/>
      <w:lvlJc w:val="left"/>
      <w:pPr>
        <w:ind w:left="720" w:hanging="360"/>
      </w:pPr>
      <w:rPr>
        <w:rFonts w:ascii="Aptos" w:eastAsiaTheme="minorHAnsi" w:hAnsi="Aptos"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121875653">
    <w:abstractNumId w:val="1"/>
  </w:num>
  <w:num w:numId="2" w16cid:durableId="840773141">
    <w:abstractNumId w:val="3"/>
  </w:num>
  <w:num w:numId="3" w16cid:durableId="616716503">
    <w:abstractNumId w:val="0"/>
  </w:num>
  <w:num w:numId="4" w16cid:durableId="347298417">
    <w:abstractNumId w:val="0"/>
  </w:num>
  <w:num w:numId="5" w16cid:durableId="183256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89"/>
    <w:rsid w:val="00002C08"/>
    <w:rsid w:val="000B6372"/>
    <w:rsid w:val="001B32FF"/>
    <w:rsid w:val="004B5D14"/>
    <w:rsid w:val="004C237F"/>
    <w:rsid w:val="004F2EE2"/>
    <w:rsid w:val="005564E0"/>
    <w:rsid w:val="00633EE2"/>
    <w:rsid w:val="00723C96"/>
    <w:rsid w:val="0083124C"/>
    <w:rsid w:val="008936FA"/>
    <w:rsid w:val="00C22A17"/>
    <w:rsid w:val="00D01EC9"/>
    <w:rsid w:val="00D0306E"/>
    <w:rsid w:val="00D04113"/>
    <w:rsid w:val="00D601D3"/>
    <w:rsid w:val="00D8603B"/>
    <w:rsid w:val="00DB4089"/>
    <w:rsid w:val="00DD6D5D"/>
    <w:rsid w:val="00E11038"/>
    <w:rsid w:val="00E20D38"/>
    <w:rsid w:val="00E4750A"/>
    <w:rsid w:val="00E77E1C"/>
    <w:rsid w:val="00EE2353"/>
    <w:rsid w:val="00F0412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2862"/>
  <w15:chartTrackingRefBased/>
  <w15:docId w15:val="{8B81217A-FC11-4198-8DE5-EC51DE95B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12A"/>
  </w:style>
  <w:style w:type="paragraph" w:styleId="Ttulo1">
    <w:name w:val="heading 1"/>
    <w:basedOn w:val="Normal"/>
    <w:next w:val="Normal"/>
    <w:link w:val="Ttulo1Car"/>
    <w:uiPriority w:val="9"/>
    <w:qFormat/>
    <w:rsid w:val="00DB40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B40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B408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B408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B408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B40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40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40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40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408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B408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B408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B408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B408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B40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B40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B40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B4089"/>
    <w:rPr>
      <w:rFonts w:eastAsiaTheme="majorEastAsia" w:cstheme="majorBidi"/>
      <w:color w:val="272727" w:themeColor="text1" w:themeTint="D8"/>
    </w:rPr>
  </w:style>
  <w:style w:type="paragraph" w:styleId="Ttulo">
    <w:name w:val="Title"/>
    <w:basedOn w:val="Normal"/>
    <w:next w:val="Normal"/>
    <w:link w:val="TtuloCar"/>
    <w:uiPriority w:val="10"/>
    <w:qFormat/>
    <w:rsid w:val="00DB4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40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40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40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B4089"/>
    <w:pPr>
      <w:spacing w:before="160"/>
      <w:jc w:val="center"/>
    </w:pPr>
    <w:rPr>
      <w:i/>
      <w:iCs/>
      <w:color w:val="404040" w:themeColor="text1" w:themeTint="BF"/>
    </w:rPr>
  </w:style>
  <w:style w:type="character" w:customStyle="1" w:styleId="CitaCar">
    <w:name w:val="Cita Car"/>
    <w:basedOn w:val="Fuentedeprrafopredeter"/>
    <w:link w:val="Cita"/>
    <w:uiPriority w:val="29"/>
    <w:rsid w:val="00DB4089"/>
    <w:rPr>
      <w:i/>
      <w:iCs/>
      <w:color w:val="404040" w:themeColor="text1" w:themeTint="BF"/>
    </w:rPr>
  </w:style>
  <w:style w:type="paragraph" w:styleId="Prrafodelista">
    <w:name w:val="List Paragraph"/>
    <w:basedOn w:val="Normal"/>
    <w:uiPriority w:val="34"/>
    <w:qFormat/>
    <w:rsid w:val="00DB4089"/>
    <w:pPr>
      <w:ind w:left="720"/>
      <w:contextualSpacing/>
    </w:pPr>
  </w:style>
  <w:style w:type="character" w:styleId="nfasisintenso">
    <w:name w:val="Intense Emphasis"/>
    <w:basedOn w:val="Fuentedeprrafopredeter"/>
    <w:uiPriority w:val="21"/>
    <w:qFormat/>
    <w:rsid w:val="00DB4089"/>
    <w:rPr>
      <w:i/>
      <w:iCs/>
      <w:color w:val="0F4761" w:themeColor="accent1" w:themeShade="BF"/>
    </w:rPr>
  </w:style>
  <w:style w:type="paragraph" w:styleId="Citadestacada">
    <w:name w:val="Intense Quote"/>
    <w:basedOn w:val="Normal"/>
    <w:next w:val="Normal"/>
    <w:link w:val="CitadestacadaCar"/>
    <w:uiPriority w:val="30"/>
    <w:qFormat/>
    <w:rsid w:val="00DB40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B4089"/>
    <w:rPr>
      <w:i/>
      <w:iCs/>
      <w:color w:val="0F4761" w:themeColor="accent1" w:themeShade="BF"/>
    </w:rPr>
  </w:style>
  <w:style w:type="character" w:styleId="Referenciaintensa">
    <w:name w:val="Intense Reference"/>
    <w:basedOn w:val="Fuentedeprrafopredeter"/>
    <w:uiPriority w:val="32"/>
    <w:qFormat/>
    <w:rsid w:val="00DB4089"/>
    <w:rPr>
      <w:b/>
      <w:bCs/>
      <w:smallCaps/>
      <w:color w:val="0F4761" w:themeColor="accent1" w:themeShade="BF"/>
      <w:spacing w:val="5"/>
    </w:rPr>
  </w:style>
  <w:style w:type="character" w:styleId="Hipervnculo">
    <w:name w:val="Hyperlink"/>
    <w:basedOn w:val="Fuentedeprrafopredeter"/>
    <w:uiPriority w:val="99"/>
    <w:unhideWhenUsed/>
    <w:rsid w:val="00633EE2"/>
    <w:rPr>
      <w:color w:val="467886" w:themeColor="hyperlink"/>
      <w:u w:val="single"/>
    </w:rPr>
  </w:style>
  <w:style w:type="character" w:styleId="Mencinsinresolver">
    <w:name w:val="Unresolved Mention"/>
    <w:basedOn w:val="Fuentedeprrafopredeter"/>
    <w:uiPriority w:val="99"/>
    <w:semiHidden/>
    <w:unhideWhenUsed/>
    <w:rsid w:val="00633E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onvocatorias@serforbps.gob.pe"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407</Words>
  <Characters>2242</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Sanchez</dc:creator>
  <cp:keywords/>
  <dc:description/>
  <cp:lastModifiedBy>ADMIN</cp:lastModifiedBy>
  <cp:revision>4</cp:revision>
  <dcterms:created xsi:type="dcterms:W3CDTF">2026-05-14T22:25:00Z</dcterms:created>
  <dcterms:modified xsi:type="dcterms:W3CDTF">2026-05-15T00:20:00Z</dcterms:modified>
</cp:coreProperties>
</file>